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5B" w:rsidRPr="0038315B" w:rsidRDefault="0038315B" w:rsidP="0038315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8315B">
        <w:rPr>
          <w:rFonts w:ascii="Times New Roman" w:hAnsi="Times New Roman" w:cs="Times New Roman"/>
          <w:b/>
          <w:sz w:val="28"/>
        </w:rPr>
        <w:t>Материально-техническое обеспечение</w:t>
      </w:r>
    </w:p>
    <w:p w:rsidR="0038315B" w:rsidRPr="0038315B" w:rsidRDefault="0038315B" w:rsidP="0038315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8315B">
        <w:rPr>
          <w:rFonts w:ascii="Times New Roman" w:hAnsi="Times New Roman" w:cs="Times New Roman"/>
          <w:b/>
          <w:sz w:val="28"/>
        </w:rPr>
        <w:t>МБУ «ЦНТ им. С.Я. Левина» МО «</w:t>
      </w:r>
      <w:proofErr w:type="spellStart"/>
      <w:r w:rsidRPr="0038315B">
        <w:rPr>
          <w:rFonts w:ascii="Times New Roman" w:hAnsi="Times New Roman" w:cs="Times New Roman"/>
          <w:b/>
          <w:sz w:val="28"/>
        </w:rPr>
        <w:t>Бетюнский</w:t>
      </w:r>
      <w:proofErr w:type="spellEnd"/>
      <w:r w:rsidRPr="0038315B">
        <w:rPr>
          <w:rFonts w:ascii="Times New Roman" w:hAnsi="Times New Roman" w:cs="Times New Roman"/>
          <w:b/>
          <w:sz w:val="28"/>
        </w:rPr>
        <w:t xml:space="preserve"> наслег»</w:t>
      </w:r>
    </w:p>
    <w:p w:rsidR="0038315B" w:rsidRPr="0038315B" w:rsidRDefault="0038315B" w:rsidP="0038315B">
      <w:pPr>
        <w:pStyle w:val="a3"/>
        <w:rPr>
          <w:rFonts w:ascii="Times New Roman" w:hAnsi="Times New Roman" w:cs="Times New Roman"/>
          <w:sz w:val="28"/>
        </w:rPr>
      </w:pPr>
    </w:p>
    <w:p w:rsidR="0038315B" w:rsidRPr="0038315B" w:rsidRDefault="0038315B" w:rsidP="0038315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8315B">
        <w:rPr>
          <w:rFonts w:ascii="Times New Roman" w:hAnsi="Times New Roman" w:cs="Times New Roman"/>
          <w:sz w:val="28"/>
        </w:rPr>
        <w:t>Здание муниципального бюджетного учреждения «Центр народного творчества им. С.Я. Левина» МО «</w:t>
      </w:r>
      <w:proofErr w:type="spellStart"/>
      <w:r w:rsidRPr="0038315B">
        <w:rPr>
          <w:rFonts w:ascii="Times New Roman" w:hAnsi="Times New Roman" w:cs="Times New Roman"/>
          <w:sz w:val="28"/>
        </w:rPr>
        <w:t>Бетюнский</w:t>
      </w:r>
      <w:proofErr w:type="spellEnd"/>
      <w:r w:rsidRPr="0038315B">
        <w:rPr>
          <w:rFonts w:ascii="Times New Roman" w:hAnsi="Times New Roman" w:cs="Times New Roman"/>
          <w:sz w:val="28"/>
        </w:rPr>
        <w:t xml:space="preserve"> наслег» 1974 года постройки, занимает общей площадью 649,2 </w:t>
      </w:r>
      <w:proofErr w:type="spellStart"/>
      <w:r w:rsidRPr="0038315B">
        <w:rPr>
          <w:rFonts w:ascii="Times New Roman" w:hAnsi="Times New Roman" w:cs="Times New Roman"/>
          <w:sz w:val="28"/>
        </w:rPr>
        <w:t>кв.м</w:t>
      </w:r>
      <w:proofErr w:type="spellEnd"/>
      <w:r w:rsidRPr="0038315B">
        <w:rPr>
          <w:rFonts w:ascii="Times New Roman" w:hAnsi="Times New Roman" w:cs="Times New Roman"/>
          <w:sz w:val="28"/>
        </w:rPr>
        <w:t xml:space="preserve">. </w:t>
      </w:r>
    </w:p>
    <w:p w:rsidR="0038315B" w:rsidRPr="0038315B" w:rsidRDefault="0038315B" w:rsidP="0038315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8315B">
        <w:rPr>
          <w:rFonts w:ascii="Times New Roman" w:hAnsi="Times New Roman" w:cs="Times New Roman"/>
          <w:sz w:val="28"/>
        </w:rPr>
        <w:t>Здание оборудовано системами тепло и энергоснабжения; оснащен телефонной связью и выходом в информационно-коммуникационную сеть Интернет. Здание учреждения оборудовано автоматической системой пожарной сигнализации и системой оповещения об эвакуации людей во время</w:t>
      </w:r>
      <w:bookmarkStart w:id="0" w:name="_GoBack"/>
      <w:bookmarkEnd w:id="0"/>
      <w:r w:rsidRPr="0038315B">
        <w:rPr>
          <w:rFonts w:ascii="Times New Roman" w:hAnsi="Times New Roman" w:cs="Times New Roman"/>
          <w:sz w:val="28"/>
        </w:rPr>
        <w:t xml:space="preserve"> пожара, фотолюминесцентной эвакуационной системой.</w:t>
      </w:r>
    </w:p>
    <w:p w:rsidR="0038315B" w:rsidRPr="0038315B" w:rsidRDefault="0038315B" w:rsidP="0038315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8315B">
        <w:rPr>
          <w:rFonts w:ascii="Times New Roman" w:hAnsi="Times New Roman" w:cs="Times New Roman"/>
          <w:sz w:val="28"/>
        </w:rPr>
        <w:t xml:space="preserve">На здании учреждения имеются вывески с указанием наименования учреждения на русском языке и режима работы. Перед входом в здание для беспрепятственного въезда инвалидов на </w:t>
      </w:r>
      <w:proofErr w:type="gramStart"/>
      <w:r w:rsidRPr="0038315B">
        <w:rPr>
          <w:rFonts w:ascii="Times New Roman" w:hAnsi="Times New Roman" w:cs="Times New Roman"/>
          <w:sz w:val="28"/>
        </w:rPr>
        <w:t>кресло-колясках</w:t>
      </w:r>
      <w:proofErr w:type="gramEnd"/>
      <w:r w:rsidRPr="0038315B">
        <w:rPr>
          <w:rFonts w:ascii="Times New Roman" w:hAnsi="Times New Roman" w:cs="Times New Roman"/>
          <w:sz w:val="28"/>
        </w:rPr>
        <w:t xml:space="preserve"> оборудован пандус. </w:t>
      </w:r>
    </w:p>
    <w:p w:rsidR="0038315B" w:rsidRPr="0038315B" w:rsidRDefault="0038315B" w:rsidP="0038315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8315B">
        <w:rPr>
          <w:rFonts w:ascii="Times New Roman" w:hAnsi="Times New Roman" w:cs="Times New Roman"/>
          <w:sz w:val="28"/>
        </w:rPr>
        <w:t xml:space="preserve">Учреждение осуществляет деятельность по оказанию услуг гражданам от </w:t>
      </w:r>
      <w:proofErr w:type="gramStart"/>
      <w:r w:rsidRPr="0038315B">
        <w:rPr>
          <w:rFonts w:ascii="Times New Roman" w:hAnsi="Times New Roman" w:cs="Times New Roman"/>
          <w:sz w:val="28"/>
        </w:rPr>
        <w:t>школьного</w:t>
      </w:r>
      <w:proofErr w:type="gramEnd"/>
      <w:r w:rsidRPr="0038315B">
        <w:rPr>
          <w:rFonts w:ascii="Times New Roman" w:hAnsi="Times New Roman" w:cs="Times New Roman"/>
          <w:sz w:val="28"/>
        </w:rPr>
        <w:t xml:space="preserve"> до старшего возрастов. </w:t>
      </w:r>
    </w:p>
    <w:p w:rsidR="0038315B" w:rsidRPr="0038315B" w:rsidRDefault="0038315B" w:rsidP="0038315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8315B">
        <w:rPr>
          <w:rFonts w:ascii="Times New Roman" w:hAnsi="Times New Roman" w:cs="Times New Roman"/>
          <w:sz w:val="28"/>
        </w:rPr>
        <w:t xml:space="preserve">В зрительном зале учреждения расположены информационные стенды, содержащие информацию о структуре учреждения, порядке и условиях оказания услуг; перечень оказываемых услуг; тарифы на услуги, а также нормативно-правовые документы, регламентирующие деятельность учреждения. На информационном столе размещены буклеты, памятки и другой печатный материал, также имеется книга отзывов в постоянном доступе для посетителей. </w:t>
      </w:r>
    </w:p>
    <w:p w:rsidR="0038315B" w:rsidRPr="0038315B" w:rsidRDefault="0038315B" w:rsidP="0038315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8315B">
        <w:rPr>
          <w:rFonts w:ascii="Times New Roman" w:hAnsi="Times New Roman" w:cs="Times New Roman"/>
          <w:sz w:val="28"/>
        </w:rPr>
        <w:t xml:space="preserve">В учреждении созданы комфортные условия для посетителей, способствующие процессу качественного предоставления услуг. В состав помещений учреждения также входят: зрительный зал, фойе, служебные помещения, гардероб для посетителей. </w:t>
      </w:r>
    </w:p>
    <w:p w:rsidR="0038315B" w:rsidRPr="0038315B" w:rsidRDefault="0038315B" w:rsidP="0038315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8315B">
        <w:rPr>
          <w:rFonts w:ascii="Times New Roman" w:hAnsi="Times New Roman" w:cs="Times New Roman"/>
          <w:sz w:val="28"/>
        </w:rPr>
        <w:t xml:space="preserve">Для проведения мероприятий </w:t>
      </w:r>
      <w:proofErr w:type="gramStart"/>
      <w:r w:rsidRPr="0038315B">
        <w:rPr>
          <w:rFonts w:ascii="Times New Roman" w:hAnsi="Times New Roman" w:cs="Times New Roman"/>
          <w:sz w:val="28"/>
        </w:rPr>
        <w:t>оснащен</w:t>
      </w:r>
      <w:proofErr w:type="gramEnd"/>
      <w:r w:rsidRPr="0038315B">
        <w:rPr>
          <w:rFonts w:ascii="Times New Roman" w:hAnsi="Times New Roman" w:cs="Times New Roman"/>
          <w:sz w:val="28"/>
        </w:rPr>
        <w:t xml:space="preserve"> видео и музыкальной аппаратурой. Все имеющееся оборудование, аппаратура и приборы отвечают требованиям стандартов, технических условий, других нормативных документов и обеспечивают надлежащее качество предоставляемых услуг соответствующих видов.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проверяются. </w:t>
      </w:r>
    </w:p>
    <w:p w:rsidR="0038315B" w:rsidRPr="0038315B" w:rsidRDefault="0038315B" w:rsidP="0038315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8315B">
        <w:rPr>
          <w:rFonts w:ascii="Times New Roman" w:hAnsi="Times New Roman" w:cs="Times New Roman"/>
          <w:sz w:val="28"/>
        </w:rPr>
        <w:t xml:space="preserve">В целях обеспечения открытости и доступности информации о деятельности учреждения функционирует официальный сайт, а также можно отправить сообщение на электронную почту. </w:t>
      </w:r>
    </w:p>
    <w:p w:rsidR="0038315B" w:rsidRPr="0038315B" w:rsidRDefault="0038315B" w:rsidP="0038315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8315B">
        <w:rPr>
          <w:rFonts w:ascii="Times New Roman" w:hAnsi="Times New Roman" w:cs="Times New Roman"/>
          <w:sz w:val="28"/>
        </w:rPr>
        <w:t xml:space="preserve">В целях безопасного пребывания зрителей в учреждении установлена пожарная сигнализация. Постоянно проводится работа, и изыскиваются средства для улучшения и пополнения материально-технической базы центра. Уборка помещений учреждения производится каждый рабочий день. В учреждении и на прилегающей территории запрещено курение. </w:t>
      </w:r>
    </w:p>
    <w:p w:rsidR="00416280" w:rsidRPr="0038315B" w:rsidRDefault="0038315B" w:rsidP="0038315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8315B">
        <w:rPr>
          <w:rFonts w:ascii="Times New Roman" w:hAnsi="Times New Roman" w:cs="Times New Roman"/>
          <w:sz w:val="28"/>
        </w:rPr>
        <w:t>Учреждение располагает необходимым числом специалистов в соответствии со штатным расписанием. Специалисты имеют соответствующую профессиональную подготовку,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 Все работники аттестованы в установленном порядке.</w:t>
      </w:r>
    </w:p>
    <w:sectPr w:rsidR="00416280" w:rsidRPr="0038315B" w:rsidSect="0038315B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02F" w:rsidRDefault="00F5502F" w:rsidP="0038315B">
      <w:pPr>
        <w:spacing w:after="0" w:line="240" w:lineRule="auto"/>
      </w:pPr>
      <w:r>
        <w:separator/>
      </w:r>
    </w:p>
  </w:endnote>
  <w:endnote w:type="continuationSeparator" w:id="0">
    <w:p w:rsidR="00F5502F" w:rsidRDefault="00F5502F" w:rsidP="0038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02F" w:rsidRDefault="00F5502F" w:rsidP="0038315B">
      <w:pPr>
        <w:spacing w:after="0" w:line="240" w:lineRule="auto"/>
      </w:pPr>
      <w:r>
        <w:separator/>
      </w:r>
    </w:p>
  </w:footnote>
  <w:footnote w:type="continuationSeparator" w:id="0">
    <w:p w:rsidR="00F5502F" w:rsidRDefault="00F5502F" w:rsidP="00383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5B"/>
    <w:rsid w:val="0038315B"/>
    <w:rsid w:val="00416280"/>
    <w:rsid w:val="00F5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1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ЦНТ</dc:creator>
  <cp:lastModifiedBy>ЦНТ</cp:lastModifiedBy>
  <cp:revision>1</cp:revision>
  <dcterms:created xsi:type="dcterms:W3CDTF">2023-11-01T01:24:00Z</dcterms:created>
  <dcterms:modified xsi:type="dcterms:W3CDTF">2023-11-01T01:26:00Z</dcterms:modified>
</cp:coreProperties>
</file>